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2310E8" w:rsidRDefault="00BE34A4" w:rsidP="00BE34A4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2310E8">
        <w:rPr>
          <w:rFonts w:ascii="Arial" w:hAnsi="Arial" w:cs="Arial"/>
          <w:b/>
          <w:u w:val="single"/>
          <w:lang w:val="es-ES"/>
        </w:rPr>
        <w:t>AN</w:t>
      </w:r>
      <w:r w:rsidR="006C0E70" w:rsidRPr="002310E8">
        <w:rPr>
          <w:rFonts w:ascii="Arial" w:hAnsi="Arial" w:cs="Arial"/>
          <w:b/>
          <w:u w:val="single"/>
          <w:lang w:val="es-ES"/>
        </w:rPr>
        <w:t>NE</w:t>
      </w:r>
      <w:r w:rsidRPr="002310E8">
        <w:rPr>
          <w:rFonts w:ascii="Arial" w:hAnsi="Arial" w:cs="Arial"/>
          <w:b/>
          <w:u w:val="single"/>
          <w:lang w:val="es-ES"/>
        </w:rPr>
        <w:t>X NÚM. 1</w:t>
      </w:r>
    </w:p>
    <w:p w:rsidR="00A23B9B" w:rsidRPr="002310E8" w:rsidRDefault="00A23B9B" w:rsidP="00A23B9B">
      <w:pPr>
        <w:outlineLvl w:val="0"/>
        <w:rPr>
          <w:rFonts w:ascii="Arial" w:hAnsi="Arial" w:cs="Arial"/>
          <w:lang w:val="es-ES"/>
        </w:rPr>
      </w:pPr>
    </w:p>
    <w:p w:rsidR="005A7AB8" w:rsidRPr="002310E8" w:rsidRDefault="005A7AB8" w:rsidP="00A23B9B">
      <w:pPr>
        <w:outlineLvl w:val="0"/>
        <w:rPr>
          <w:rFonts w:ascii="Arial" w:hAnsi="Arial" w:cs="Arial"/>
          <w:b/>
          <w:u w:val="single"/>
          <w:lang w:val="es-ES"/>
        </w:rPr>
      </w:pPr>
    </w:p>
    <w:p w:rsidR="006C0E70" w:rsidRPr="002310E8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A23B9B" w:rsidRPr="002310E8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C33979" w:rsidRPr="002310E8" w:rsidRDefault="00C33979" w:rsidP="00C33979">
      <w:pPr>
        <w:spacing w:line="276" w:lineRule="auto"/>
        <w:rPr>
          <w:rFonts w:ascii="Arial" w:hAnsi="Arial" w:cs="Arial"/>
          <w:i/>
        </w:rPr>
      </w:pPr>
      <w:r w:rsidRPr="002310E8">
        <w:rPr>
          <w:rFonts w:ascii="Arial" w:hAnsi="Arial" w:cs="Arial"/>
        </w:rPr>
        <w:t xml:space="preserve">Criteris avaluables amb </w:t>
      </w:r>
      <w:r w:rsidRPr="002310E8">
        <w:rPr>
          <w:rFonts w:ascii="Arial" w:hAnsi="Arial" w:cs="Arial"/>
          <w:color w:val="0000FF"/>
          <w:u w:val="single"/>
        </w:rPr>
        <w:t>fórmules automàtiques</w:t>
      </w:r>
      <w:r w:rsidRPr="002310E8">
        <w:rPr>
          <w:rFonts w:ascii="Arial" w:hAnsi="Arial" w:cs="Arial"/>
        </w:rPr>
        <w:t xml:space="preserve"> </w:t>
      </w:r>
    </w:p>
    <w:p w:rsidR="00C33979" w:rsidRPr="002310E8" w:rsidRDefault="00C33979" w:rsidP="00C33979">
      <w:pPr>
        <w:spacing w:line="276" w:lineRule="auto"/>
        <w:rPr>
          <w:rFonts w:ascii="Arial" w:hAnsi="Arial" w:cs="Arial"/>
        </w:rPr>
      </w:pPr>
    </w:p>
    <w:p w:rsidR="00C33979" w:rsidRDefault="00C33979" w:rsidP="00C33979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2310E8">
        <w:rPr>
          <w:rFonts w:ascii="Arial" w:hAnsi="Arial" w:cs="Arial"/>
          <w:b/>
        </w:rPr>
        <w:t xml:space="preserve">OFERTA ECONÒMICA </w:t>
      </w:r>
    </w:p>
    <w:p w:rsidR="00F95EED" w:rsidRPr="002310E8" w:rsidRDefault="00F95EED" w:rsidP="00F95EED">
      <w:pPr>
        <w:pStyle w:val="Prrafodelista"/>
        <w:spacing w:line="276" w:lineRule="auto"/>
        <w:ind w:left="720"/>
        <w:rPr>
          <w:rFonts w:ascii="Arial" w:hAnsi="Arial" w:cs="Arial"/>
          <w:b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877"/>
        <w:gridCol w:w="2127"/>
        <w:gridCol w:w="2126"/>
      </w:tblGrid>
      <w:tr w:rsidR="00C33979" w:rsidRPr="002310E8" w:rsidTr="005C7C62">
        <w:trPr>
          <w:trHeight w:val="44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>SERVEI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PREU MÀXIM </w:t>
            </w:r>
            <w:r w:rsidR="002310E8" w:rsidRPr="002310E8">
              <w:rPr>
                <w:rFonts w:ascii="Arial" w:hAnsi="Arial" w:cs="Arial"/>
                <w:b/>
                <w:bCs/>
                <w:color w:val="000000"/>
              </w:rPr>
              <w:t>UNITARI</w:t>
            </w: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 (IVA EXCLÒS)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PREU </w:t>
            </w:r>
            <w:r w:rsidR="002310E8" w:rsidRPr="002310E8">
              <w:rPr>
                <w:rFonts w:ascii="Arial" w:hAnsi="Arial" w:cs="Arial"/>
                <w:b/>
                <w:bCs/>
                <w:color w:val="000000"/>
              </w:rPr>
              <w:t>UNITARI</w:t>
            </w: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 OFERT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PREU </w:t>
            </w:r>
            <w:r w:rsidR="002310E8" w:rsidRPr="002310E8">
              <w:rPr>
                <w:rFonts w:ascii="Arial" w:hAnsi="Arial" w:cs="Arial"/>
                <w:b/>
                <w:bCs/>
                <w:color w:val="000000"/>
              </w:rPr>
              <w:t>UNITARI</w:t>
            </w:r>
            <w:r w:rsidRPr="002310E8">
              <w:rPr>
                <w:rFonts w:ascii="Arial" w:hAnsi="Arial" w:cs="Arial"/>
                <w:b/>
                <w:bCs/>
                <w:color w:val="000000"/>
              </w:rPr>
              <w:t xml:space="preserve"> OFERT  (IVA INCLÒS)</w:t>
            </w:r>
          </w:p>
        </w:tc>
      </w:tr>
      <w:tr w:rsidR="00C33979" w:rsidRPr="002310E8" w:rsidTr="002C706F">
        <w:trPr>
          <w:trHeight w:val="75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79" w:rsidRPr="002310E8" w:rsidRDefault="002310E8" w:rsidP="00203AD9">
            <w:r w:rsidRPr="002310E8">
              <w:rPr>
                <w:rFonts w:ascii="Arial" w:hAnsi="Arial" w:cs="Arial"/>
              </w:rPr>
              <w:t xml:space="preserve">Preu/hora del servei per una nova intranet del VHIR.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79" w:rsidRPr="002310E8" w:rsidRDefault="002310E8" w:rsidP="00203AD9">
            <w:pPr>
              <w:jc w:val="center"/>
              <w:rPr>
                <w:rFonts w:ascii="Arial" w:hAnsi="Arial" w:cs="Arial"/>
                <w:color w:val="FF0000"/>
              </w:rPr>
            </w:pPr>
            <w:r w:rsidRPr="002310E8">
              <w:rPr>
                <w:rFonts w:ascii="Arial" w:eastAsia="Calibri" w:hAnsi="Arial" w:cs="Arial"/>
                <w:color w:val="FF0000"/>
              </w:rPr>
              <w:t>50,00€/hora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310E8">
              <w:rPr>
                <w:rFonts w:ascii="Arial" w:eastAsia="Calibri" w:hAnsi="Arial" w:cs="Arial"/>
                <w:color w:val="212121"/>
              </w:rPr>
              <w:t>€/</w:t>
            </w:r>
            <w:r w:rsidR="002310E8" w:rsidRPr="002310E8">
              <w:rPr>
                <w:rFonts w:ascii="Arial" w:eastAsia="Calibri" w:hAnsi="Arial" w:cs="Arial"/>
                <w:color w:val="212121"/>
              </w:rPr>
              <w:t>hora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79" w:rsidRPr="002310E8" w:rsidRDefault="00C33979" w:rsidP="00203A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310E8">
              <w:rPr>
                <w:rFonts w:ascii="Arial" w:eastAsia="Calibri" w:hAnsi="Arial" w:cs="Arial"/>
                <w:color w:val="212121"/>
              </w:rPr>
              <w:t>€/</w:t>
            </w:r>
            <w:r w:rsidR="002310E8" w:rsidRPr="002310E8">
              <w:rPr>
                <w:rFonts w:ascii="Arial" w:eastAsia="Calibri" w:hAnsi="Arial" w:cs="Arial"/>
                <w:color w:val="212121"/>
              </w:rPr>
              <w:t>hora</w:t>
            </w:r>
          </w:p>
        </w:tc>
      </w:tr>
    </w:tbl>
    <w:p w:rsidR="00C33979" w:rsidRDefault="00C33979" w:rsidP="00C33979">
      <w:pPr>
        <w:spacing w:line="276" w:lineRule="auto"/>
        <w:ind w:left="284" w:hanging="284"/>
        <w:rPr>
          <w:rFonts w:ascii="Arial" w:hAnsi="Arial" w:cs="Arial"/>
        </w:rPr>
      </w:pPr>
    </w:p>
    <w:p w:rsidR="00F95EED" w:rsidRPr="002310E8" w:rsidRDefault="00F95EED" w:rsidP="00C33979">
      <w:pPr>
        <w:spacing w:line="276" w:lineRule="auto"/>
        <w:ind w:left="284" w:hanging="284"/>
        <w:rPr>
          <w:rFonts w:ascii="Arial" w:hAnsi="Arial" w:cs="Arial"/>
        </w:rPr>
      </w:pPr>
    </w:p>
    <w:p w:rsidR="00C33979" w:rsidRPr="002310E8" w:rsidRDefault="00C33979" w:rsidP="00C33979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2310E8">
        <w:rPr>
          <w:rFonts w:ascii="Arial" w:hAnsi="Arial" w:cs="Arial"/>
          <w:b/>
          <w:bCs/>
        </w:rPr>
        <w:t>OFERTA D'AVALUACIÓ AUTOMÀTICA</w:t>
      </w:r>
    </w:p>
    <w:p w:rsidR="00C33979" w:rsidRPr="002310E8" w:rsidRDefault="00C33979" w:rsidP="00C33979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</w:rPr>
      </w:pPr>
    </w:p>
    <w:p w:rsidR="00C33979" w:rsidRPr="002310E8" w:rsidRDefault="00C33979" w:rsidP="00C33979">
      <w:pPr>
        <w:spacing w:line="276" w:lineRule="auto"/>
        <w:outlineLvl w:val="0"/>
        <w:rPr>
          <w:rFonts w:ascii="Arial" w:hAnsi="Arial" w:cs="Arial"/>
        </w:rPr>
      </w:pPr>
      <w:r w:rsidRPr="002310E8">
        <w:rPr>
          <w:rFonts w:ascii="Arial" w:hAnsi="Arial" w:cs="Arial"/>
          <w:bCs/>
        </w:rPr>
        <w:t>Marcar amb una “x” la casella corresponent a Si o No, i indicar dins la casella [</w:t>
      </w:r>
      <w:r w:rsidRPr="00BA0532">
        <w:rPr>
          <w:rFonts w:ascii="Arial" w:hAnsi="Arial" w:cs="Arial"/>
          <w:bCs/>
          <w:i/>
        </w:rPr>
        <w:t>N</w:t>
      </w:r>
      <w:r w:rsidR="00E6217F" w:rsidRPr="00BA0532">
        <w:rPr>
          <w:rFonts w:ascii="Arial" w:hAnsi="Arial" w:cs="Arial"/>
          <w:bCs/>
          <w:i/>
        </w:rPr>
        <w:t>úm.</w:t>
      </w:r>
      <w:r w:rsidRPr="002310E8">
        <w:rPr>
          <w:rFonts w:ascii="Arial" w:hAnsi="Arial" w:cs="Arial"/>
          <w:bCs/>
        </w:rPr>
        <w:t>] el número que correspongui:</w:t>
      </w:r>
    </w:p>
    <w:p w:rsidR="00C33979" w:rsidRPr="002310E8" w:rsidRDefault="00C33979" w:rsidP="00C33979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3221"/>
        <w:gridCol w:w="572"/>
        <w:gridCol w:w="704"/>
        <w:gridCol w:w="1395"/>
        <w:gridCol w:w="2892"/>
        <w:gridCol w:w="992"/>
      </w:tblGrid>
      <w:tr w:rsidR="00BA0532" w:rsidRPr="002310E8" w:rsidTr="00DA360B">
        <w:trPr>
          <w:trHeight w:val="13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MARCAR AMB  “X”</w:t>
            </w:r>
          </w:p>
        </w:tc>
        <w:tc>
          <w:tcPr>
            <w:tcW w:w="428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OBSERVACIONS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PUNTS</w:t>
            </w:r>
          </w:p>
        </w:tc>
      </w:tr>
      <w:tr w:rsidR="00DA360B" w:rsidRPr="002310E8" w:rsidTr="00DA360B">
        <w:trPr>
          <w:trHeight w:val="13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2310E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87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0532" w:rsidRPr="002310E8" w:rsidTr="004A5113">
        <w:trPr>
          <w:trHeight w:val="395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2310E8">
              <w:rPr>
                <w:rFonts w:ascii="Arial" w:hAnsi="Arial" w:cs="Arial"/>
              </w:rPr>
              <w:t>Experiència en el desenvolupament d'intranets, en entorns relacionats amb la recerca mèdica o institucions similars dins el sector de la salut.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Menys de 3 anys d’experiència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A0532" w:rsidRPr="002310E8" w:rsidTr="004A5113">
        <w:trPr>
          <w:trHeight w:val="406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Més de 3 anys i fins a 7 anys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A0532" w:rsidRPr="002310E8" w:rsidTr="004A5113">
        <w:trPr>
          <w:trHeight w:val="423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Més de 7 anys i fins a 10 anys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BA0532" w:rsidRPr="002310E8" w:rsidTr="004A5113">
        <w:trPr>
          <w:trHeight w:val="419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Més de 10 anys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BA0532" w:rsidRPr="002310E8" w:rsidTr="00DA360B">
        <w:trPr>
          <w:trHeight w:val="525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  <w:color w:val="000000"/>
              </w:rPr>
            </w:pPr>
            <w:r w:rsidRPr="002310E8">
              <w:rPr>
                <w:rFonts w:ascii="Arial" w:hAnsi="Arial" w:cs="Arial"/>
                <w:color w:val="000000"/>
              </w:rPr>
              <w:t>Augment del nombre de persones de l’equip a disposició del Projecte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L’equip </w:t>
            </w:r>
            <w:r w:rsidRPr="00BA0532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Cs/>
              </w:rPr>
              <w:t xml:space="preserve"> proposat pel Projecte es conforma de</w:t>
            </w:r>
            <w:r w:rsidR="004A5113"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28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[</w:t>
            </w:r>
            <w:r w:rsidRPr="00BA0532">
              <w:rPr>
                <w:rFonts w:ascii="Arial" w:hAnsi="Arial" w:cs="Arial"/>
                <w:bCs/>
                <w:i/>
              </w:rPr>
              <w:t>Núm.</w:t>
            </w:r>
            <w:r w:rsidRPr="002310E8">
              <w:rPr>
                <w:rFonts w:ascii="Arial" w:hAnsi="Arial" w:cs="Arial"/>
                <w:bCs/>
              </w:rPr>
              <w:t>]</w:t>
            </w:r>
            <w:r>
              <w:t xml:space="preserve"> </w:t>
            </w:r>
            <w:r w:rsidRPr="00BA0532">
              <w:rPr>
                <w:rFonts w:ascii="Arial" w:hAnsi="Arial" w:cs="Arial"/>
                <w:bCs/>
              </w:rPr>
              <w:t>director de projecte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Màxim 5</w:t>
            </w:r>
          </w:p>
        </w:tc>
      </w:tr>
      <w:tr w:rsidR="00BA0532" w:rsidRPr="002310E8" w:rsidTr="00DA360B">
        <w:trPr>
          <w:trHeight w:val="475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[</w:t>
            </w:r>
            <w:r w:rsidRPr="00BA0532">
              <w:rPr>
                <w:rFonts w:ascii="Arial" w:hAnsi="Arial" w:cs="Arial"/>
                <w:bCs/>
                <w:i/>
              </w:rPr>
              <w:t>Núm.</w:t>
            </w:r>
            <w:r w:rsidRPr="002310E8">
              <w:rPr>
                <w:rFonts w:ascii="Arial" w:hAnsi="Arial" w:cs="Arial"/>
                <w:bCs/>
              </w:rPr>
              <w:t>]</w:t>
            </w:r>
            <w:r>
              <w:rPr>
                <w:bCs/>
              </w:rPr>
              <w:t xml:space="preserve"> </w:t>
            </w:r>
            <w:proofErr w:type="spellStart"/>
            <w:r w:rsidRPr="00BA0532">
              <w:rPr>
                <w:rFonts w:ascii="Arial" w:hAnsi="Arial" w:cs="Arial"/>
                <w:bCs/>
              </w:rPr>
              <w:t>Maquetador</w:t>
            </w:r>
            <w:proofErr w:type="spellEnd"/>
            <w:r w:rsidRPr="00BA0532">
              <w:rPr>
                <w:rFonts w:ascii="Arial" w:hAnsi="Arial" w:cs="Arial"/>
                <w:bCs/>
              </w:rPr>
              <w:t>/</w:t>
            </w:r>
            <w:proofErr w:type="spellStart"/>
            <w:r w:rsidRPr="00BA0532">
              <w:rPr>
                <w:rFonts w:ascii="Arial" w:hAnsi="Arial" w:cs="Arial"/>
                <w:bCs/>
              </w:rPr>
              <w:t>frontend</w:t>
            </w:r>
            <w:proofErr w:type="spellEnd"/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</w:tr>
      <w:tr w:rsidR="00BA0532" w:rsidRPr="002310E8" w:rsidTr="00DA360B">
        <w:trPr>
          <w:trHeight w:val="400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[</w:t>
            </w:r>
            <w:r w:rsidRPr="00BA0532">
              <w:rPr>
                <w:rFonts w:ascii="Arial" w:hAnsi="Arial" w:cs="Arial"/>
                <w:bCs/>
                <w:i/>
              </w:rPr>
              <w:t>Núm.</w:t>
            </w:r>
            <w:r w:rsidRPr="002310E8">
              <w:rPr>
                <w:rFonts w:ascii="Arial" w:hAnsi="Arial" w:cs="Arial"/>
                <w:bCs/>
              </w:rPr>
              <w:t>]</w:t>
            </w:r>
            <w:r>
              <w:t xml:space="preserve"> </w:t>
            </w:r>
            <w:r w:rsidRPr="00BA0532">
              <w:rPr>
                <w:rFonts w:ascii="Arial" w:hAnsi="Arial" w:cs="Arial"/>
                <w:bCs/>
              </w:rPr>
              <w:t>programador/</w:t>
            </w:r>
            <w:proofErr w:type="spellStart"/>
            <w:r w:rsidRPr="00BA0532">
              <w:rPr>
                <w:rFonts w:ascii="Arial" w:hAnsi="Arial" w:cs="Arial"/>
                <w:bCs/>
              </w:rPr>
              <w:t>backend</w:t>
            </w:r>
            <w:proofErr w:type="spellEnd"/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</w:tr>
      <w:tr w:rsidR="00BA0532" w:rsidRPr="002310E8" w:rsidTr="00DA360B">
        <w:trPr>
          <w:trHeight w:val="433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[</w:t>
            </w:r>
            <w:r w:rsidRPr="00BA0532">
              <w:rPr>
                <w:rFonts w:ascii="Arial" w:hAnsi="Arial" w:cs="Arial"/>
                <w:bCs/>
                <w:i/>
              </w:rPr>
              <w:t>Núm.</w:t>
            </w:r>
            <w:r w:rsidRPr="002310E8">
              <w:rPr>
                <w:rFonts w:ascii="Arial" w:hAnsi="Arial" w:cs="Arial"/>
                <w:bCs/>
              </w:rPr>
              <w:t>]</w:t>
            </w:r>
            <w:r>
              <w:t xml:space="preserve"> </w:t>
            </w:r>
            <w:r w:rsidRPr="00BA0532">
              <w:rPr>
                <w:rFonts w:ascii="Arial" w:hAnsi="Arial" w:cs="Arial"/>
                <w:bCs/>
              </w:rPr>
              <w:t>figura UX/UI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</w:tr>
      <w:tr w:rsidR="00BA0532" w:rsidRPr="002310E8" w:rsidTr="004A5113">
        <w:trPr>
          <w:trHeight w:val="683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Hores de dedicació setmanals al Projecte per cada persona de l’equip.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5 hores</w:t>
            </w:r>
            <w:r>
              <w:rPr>
                <w:bCs/>
              </w:rPr>
              <w:t xml:space="preserve"> </w:t>
            </w:r>
            <w:r w:rsidRPr="002310E8">
              <w:rPr>
                <w:rFonts w:ascii="Arial" w:hAnsi="Arial" w:cs="Arial"/>
                <w:bCs/>
              </w:rPr>
              <w:t>dedicades setmanalment per persona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A0532" w:rsidRPr="002310E8" w:rsidTr="004A5113">
        <w:trPr>
          <w:trHeight w:val="711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2310E8">
              <w:rPr>
                <w:rFonts w:ascii="Arial" w:hAnsi="Arial" w:cs="Arial"/>
                <w:bCs/>
              </w:rPr>
              <w:t xml:space="preserve"> hores</w:t>
            </w:r>
            <w:r>
              <w:t xml:space="preserve"> </w:t>
            </w:r>
            <w:r w:rsidRPr="002310E8">
              <w:rPr>
                <w:rFonts w:ascii="Arial" w:hAnsi="Arial" w:cs="Arial"/>
                <w:bCs/>
              </w:rPr>
              <w:t>dedicades setmanalment per persona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BA0532" w:rsidRPr="002310E8" w:rsidTr="004A5113">
        <w:trPr>
          <w:trHeight w:val="391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Hores de presència física mensual amb l’equip del VHIR.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2 hores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310E8">
              <w:rPr>
                <w:rFonts w:ascii="Arial" w:hAnsi="Arial" w:cs="Arial"/>
                <w:bCs/>
              </w:rPr>
              <w:t>presencials mensuals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BA0532" w:rsidRPr="002310E8" w:rsidTr="004A5113">
        <w:trPr>
          <w:trHeight w:val="417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2310E8">
              <w:rPr>
                <w:rFonts w:ascii="Arial" w:hAnsi="Arial" w:cs="Arial"/>
                <w:bCs/>
              </w:rPr>
              <w:t xml:space="preserve"> hores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310E8">
              <w:rPr>
                <w:rFonts w:ascii="Arial" w:hAnsi="Arial" w:cs="Arial"/>
                <w:bCs/>
              </w:rPr>
              <w:t>presencials mensuals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A0532" w:rsidRPr="002310E8" w:rsidTr="00DA360B">
        <w:trPr>
          <w:trHeight w:val="69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Hores de formació i transferència de coneixement.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10 hores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310E8">
              <w:rPr>
                <w:rFonts w:ascii="Arial" w:hAnsi="Arial" w:cs="Arial"/>
                <w:bCs/>
              </w:rPr>
              <w:t>de formació i transferència de coneixement.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BA0532" w:rsidRPr="002310E8" w:rsidTr="00DA360B">
        <w:trPr>
          <w:trHeight w:val="77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2310E8">
              <w:rPr>
                <w:rFonts w:ascii="Arial" w:hAnsi="Arial" w:cs="Arial"/>
                <w:bCs/>
              </w:rPr>
              <w:t>0 hores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310E8">
              <w:rPr>
                <w:rFonts w:ascii="Arial" w:hAnsi="Arial" w:cs="Arial"/>
                <w:bCs/>
              </w:rPr>
              <w:t>de formació i transferència de coneixement.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BA0532" w:rsidRPr="002310E8" w:rsidTr="002C706F">
        <w:trPr>
          <w:trHeight w:val="550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Assistència telefònica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Horari inferior o sense assistència telefònica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A0532" w:rsidRPr="002310E8" w:rsidTr="00DA360B">
        <w:trPr>
          <w:trHeight w:val="67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Horari d’oficina (de dilluns a divendres de 8h a 18h)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BA0532" w:rsidRPr="002310E8" w:rsidTr="002C706F">
        <w:trPr>
          <w:trHeight w:val="443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Horari 365 x 24/7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BA0532" w:rsidRPr="002310E8" w:rsidTr="002C706F">
        <w:trPr>
          <w:trHeight w:val="401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Temps de resposta per incidències crítiques en 7x24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T0 = 1 hora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A0532" w:rsidRPr="002310E8" w:rsidTr="002C706F">
        <w:trPr>
          <w:trHeight w:val="400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1 hora &gt; T0 &gt; 30 minuts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A0532" w:rsidRPr="002310E8" w:rsidTr="002C706F">
        <w:trPr>
          <w:trHeight w:val="419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T0</w:t>
            </w:r>
            <w:r>
              <w:rPr>
                <w:rStyle w:val="Refdenotaalpie"/>
                <w:rFonts w:ascii="Arial" w:hAnsi="Arial" w:cs="Arial"/>
                <w:bCs/>
              </w:rPr>
              <w:footnoteReference w:id="1"/>
            </w:r>
            <w:r w:rsidRPr="002310E8">
              <w:rPr>
                <w:rFonts w:ascii="Arial" w:hAnsi="Arial" w:cs="Arial"/>
                <w:bCs/>
              </w:rPr>
              <w:t xml:space="preserve">  &lt; 30 minuts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BA0532" w:rsidRPr="002310E8" w:rsidTr="002C706F">
        <w:trPr>
          <w:trHeight w:val="391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310E8">
              <w:rPr>
                <w:rFonts w:ascii="Arial" w:hAnsi="Arial" w:cs="Arial"/>
              </w:rPr>
              <w:t>Temps inici de la resolució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T &gt; 2 hores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A0532" w:rsidRPr="002310E8" w:rsidTr="002C706F">
        <w:trPr>
          <w:trHeight w:val="417"/>
        </w:trPr>
        <w:tc>
          <w:tcPr>
            <w:tcW w:w="32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1 hora &lt; T1 &lt;= 2 hores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A0532" w:rsidRPr="002310E8" w:rsidTr="002C706F">
        <w:trPr>
          <w:trHeight w:val="409"/>
        </w:trPr>
        <w:tc>
          <w:tcPr>
            <w:tcW w:w="32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0532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2310E8">
              <w:rPr>
                <w:rFonts w:ascii="Arial" w:hAnsi="Arial" w:cs="Arial"/>
                <w:bCs/>
              </w:rPr>
              <w:t>T1</w:t>
            </w:r>
            <w:r>
              <w:rPr>
                <w:rStyle w:val="Refdenotaalpie"/>
                <w:rFonts w:ascii="Arial" w:hAnsi="Arial" w:cs="Arial"/>
                <w:bCs/>
              </w:rPr>
              <w:footnoteReference w:id="2"/>
            </w:r>
            <w:r w:rsidRPr="002310E8">
              <w:rPr>
                <w:rFonts w:ascii="Arial" w:hAnsi="Arial" w:cs="Arial"/>
                <w:bCs/>
              </w:rPr>
              <w:t xml:space="preserve"> &lt;= 1 hora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532" w:rsidRPr="002310E8" w:rsidRDefault="00BA0532" w:rsidP="00BA05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</w:tbl>
    <w:p w:rsidR="006C0E70" w:rsidRPr="002310E8" w:rsidRDefault="006C0E70" w:rsidP="006C0E70">
      <w:pPr>
        <w:spacing w:line="276" w:lineRule="auto"/>
        <w:jc w:val="center"/>
        <w:rPr>
          <w:rFonts w:ascii="Arial" w:hAnsi="Arial" w:cs="Arial"/>
        </w:rPr>
      </w:pPr>
    </w:p>
    <w:p w:rsidR="006C0E70" w:rsidRPr="002310E8" w:rsidRDefault="006C0E70" w:rsidP="006C0E70">
      <w:pPr>
        <w:spacing w:line="276" w:lineRule="auto"/>
        <w:rPr>
          <w:rFonts w:ascii="Arial" w:hAnsi="Arial" w:cs="Arial"/>
        </w:rPr>
      </w:pPr>
    </w:p>
    <w:p w:rsidR="006C0E70" w:rsidRPr="002310E8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6C0E70" w:rsidRPr="002310E8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2310E8">
        <w:rPr>
          <w:rFonts w:ascii="Arial" w:hAnsi="Arial" w:cs="Arial"/>
        </w:rPr>
        <w:t>Signat,</w:t>
      </w:r>
    </w:p>
    <w:p w:rsidR="006C0E70" w:rsidRPr="002310E8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:rsidR="006C0E70" w:rsidRPr="002310E8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6C0E70" w:rsidRPr="002310E8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6C0E70" w:rsidRPr="002310E8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:rsidR="006C0E70" w:rsidRPr="002310E8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>Termini de validesa de la oferta............................4 mesos</w:t>
      </w:r>
    </w:p>
    <w:p w:rsidR="006C0E70" w:rsidRPr="002310E8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2310E8">
        <w:rPr>
          <w:rFonts w:ascii="Arial" w:hAnsi="Arial" w:cs="Arial"/>
          <w:i/>
        </w:rPr>
        <w:t>(quedaran excloses del procediment de licitació les ofertes que presentin un import i/o termini superior al de licitació)</w:t>
      </w:r>
    </w:p>
    <w:p w:rsidR="006C0E70" w:rsidRPr="002310E8" w:rsidRDefault="006C0E70" w:rsidP="006C0E70">
      <w:pPr>
        <w:pStyle w:val="Ttulo2"/>
        <w:rPr>
          <w:rFonts w:ascii="Arial" w:hAnsi="Arial" w:cs="Arial"/>
          <w:i w:val="0"/>
          <w:sz w:val="20"/>
          <w:szCs w:val="20"/>
        </w:rPr>
      </w:pPr>
    </w:p>
    <w:p w:rsidR="00A4392F" w:rsidRPr="002310E8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u w:val="single"/>
        </w:rPr>
      </w:pPr>
    </w:p>
    <w:sectPr w:rsidR="00A4392F" w:rsidRPr="002310E8" w:rsidSect="00EF6619">
      <w:headerReference w:type="default" r:id="rId8"/>
      <w:footerReference w:type="default" r:id="rId9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74D6E">
      <w:rPr>
        <w:rFonts w:ascii="Arial" w:hAnsi="Arial" w:cs="Arial"/>
        <w:i/>
        <w:color w:val="7F7F7F"/>
        <w:sz w:val="16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  <w:footnote w:id="1">
    <w:p w:rsidR="00BA0532" w:rsidRDefault="00BA05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45DBE103">
        <w:rPr>
          <w:rFonts w:ascii="Calibri" w:eastAsia="Calibri" w:hAnsi="Calibri" w:cs="Calibri"/>
        </w:rPr>
        <w:t>(T0): Definit com el temps de primera atenció des que es produeix l’avís</w:t>
      </w:r>
      <w:r w:rsidR="00686CDB">
        <w:t>.</w:t>
      </w:r>
    </w:p>
  </w:footnote>
  <w:footnote w:id="2">
    <w:p w:rsidR="00BA0532" w:rsidRDefault="00BA05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310E8">
        <w:rPr>
          <w:rFonts w:ascii="Calibri" w:eastAsia="Calibri" w:hAnsi="Calibri" w:cs="Calibri"/>
        </w:rPr>
        <w:t>(T1): Temps entre la identificació d’actuació tècnica de l’equip de gestió d’aplicacions i l’inici de les actualitzacions per resoldre l’incident per incidències crítiques.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C3397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editId="46E8D4FC">
          <wp:simplePos x="0" y="0"/>
          <wp:positionH relativeFrom="margin">
            <wp:align>left</wp:align>
          </wp:positionH>
          <wp:positionV relativeFrom="paragraph">
            <wp:posOffset>248920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157D4"/>
    <w:rsid w:val="001439C4"/>
    <w:rsid w:val="00143BE4"/>
    <w:rsid w:val="00157B26"/>
    <w:rsid w:val="00163394"/>
    <w:rsid w:val="001A4976"/>
    <w:rsid w:val="001B6F91"/>
    <w:rsid w:val="00211DDC"/>
    <w:rsid w:val="002310E8"/>
    <w:rsid w:val="002A2BB4"/>
    <w:rsid w:val="002A4106"/>
    <w:rsid w:val="002B6048"/>
    <w:rsid w:val="002B7871"/>
    <w:rsid w:val="002C706F"/>
    <w:rsid w:val="00316250"/>
    <w:rsid w:val="00405E41"/>
    <w:rsid w:val="00414923"/>
    <w:rsid w:val="00431CC2"/>
    <w:rsid w:val="00450056"/>
    <w:rsid w:val="004A5113"/>
    <w:rsid w:val="004C259B"/>
    <w:rsid w:val="004C70FB"/>
    <w:rsid w:val="004D5C08"/>
    <w:rsid w:val="004E2666"/>
    <w:rsid w:val="00533F84"/>
    <w:rsid w:val="0055430B"/>
    <w:rsid w:val="0058307C"/>
    <w:rsid w:val="005A7AB8"/>
    <w:rsid w:val="005C7C62"/>
    <w:rsid w:val="005F20A1"/>
    <w:rsid w:val="00600E37"/>
    <w:rsid w:val="0060438C"/>
    <w:rsid w:val="006315AF"/>
    <w:rsid w:val="0063702C"/>
    <w:rsid w:val="0064376D"/>
    <w:rsid w:val="00645E9A"/>
    <w:rsid w:val="00674D6E"/>
    <w:rsid w:val="00686CDB"/>
    <w:rsid w:val="006A3CA6"/>
    <w:rsid w:val="006C0E70"/>
    <w:rsid w:val="006C384F"/>
    <w:rsid w:val="006C450B"/>
    <w:rsid w:val="006D1D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85C65"/>
    <w:rsid w:val="008E62C5"/>
    <w:rsid w:val="008F690F"/>
    <w:rsid w:val="009027CA"/>
    <w:rsid w:val="0091020D"/>
    <w:rsid w:val="00923914"/>
    <w:rsid w:val="00927937"/>
    <w:rsid w:val="00933D0E"/>
    <w:rsid w:val="00965C4E"/>
    <w:rsid w:val="009747ED"/>
    <w:rsid w:val="00987470"/>
    <w:rsid w:val="009A1D85"/>
    <w:rsid w:val="009A453F"/>
    <w:rsid w:val="009A56F3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A0532"/>
    <w:rsid w:val="00BC1496"/>
    <w:rsid w:val="00BC446F"/>
    <w:rsid w:val="00BD6F16"/>
    <w:rsid w:val="00BE34A4"/>
    <w:rsid w:val="00C00B46"/>
    <w:rsid w:val="00C05288"/>
    <w:rsid w:val="00C227C1"/>
    <w:rsid w:val="00C33979"/>
    <w:rsid w:val="00CB52DC"/>
    <w:rsid w:val="00CC586A"/>
    <w:rsid w:val="00CD4E98"/>
    <w:rsid w:val="00CF670B"/>
    <w:rsid w:val="00D321FF"/>
    <w:rsid w:val="00D50B27"/>
    <w:rsid w:val="00DA360B"/>
    <w:rsid w:val="00DF3B45"/>
    <w:rsid w:val="00DF6DEC"/>
    <w:rsid w:val="00E11BC7"/>
    <w:rsid w:val="00E23FD7"/>
    <w:rsid w:val="00E54562"/>
    <w:rsid w:val="00E6217F"/>
    <w:rsid w:val="00E63C5A"/>
    <w:rsid w:val="00E87FBE"/>
    <w:rsid w:val="00E96304"/>
    <w:rsid w:val="00EF6619"/>
    <w:rsid w:val="00F00204"/>
    <w:rsid w:val="00F41806"/>
    <w:rsid w:val="00F71186"/>
    <w:rsid w:val="00F95D8F"/>
    <w:rsid w:val="00F95EED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141A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9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nhideWhenUsed/>
    <w:rsid w:val="002310E8"/>
  </w:style>
  <w:style w:type="character" w:customStyle="1" w:styleId="TextonotapieCar">
    <w:name w:val="Texto nota pie Car"/>
    <w:basedOn w:val="Fuentedeprrafopredeter"/>
    <w:link w:val="Textonotapie"/>
    <w:rsid w:val="002310E8"/>
    <w:rPr>
      <w:rFonts w:ascii="Courier" w:eastAsia="Times New Roman" w:hAnsi="Courier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31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88EF-4D72-441B-9254-6F9B3DED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387</Words>
  <Characters>2221</Characters>
  <Application>Microsoft Office Word</Application>
  <DocSecurity>0</DocSecurity>
  <Lines>63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115</cp:revision>
  <dcterms:created xsi:type="dcterms:W3CDTF">2019-07-05T10:00:00Z</dcterms:created>
  <dcterms:modified xsi:type="dcterms:W3CDTF">2024-03-26T15:50:00Z</dcterms:modified>
</cp:coreProperties>
</file>